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C1" w:rsidRPr="00EB69D6" w:rsidRDefault="00F503C1" w:rsidP="00F503C1">
      <w:pPr>
        <w:pStyle w:val="Title"/>
        <w:rPr>
          <w:u w:val="single"/>
        </w:rPr>
      </w:pPr>
      <w:r w:rsidRPr="00EB69D6">
        <w:rPr>
          <w:u w:val="single"/>
        </w:rPr>
        <w:t xml:space="preserve">Fund for Teachers:  </w:t>
      </w:r>
    </w:p>
    <w:p w:rsidR="00F503C1" w:rsidRDefault="00F503C1" w:rsidP="00F503C1">
      <w:pPr>
        <w:pStyle w:val="Heading1"/>
        <w:rPr>
          <w:rStyle w:val="Emphasis"/>
        </w:rPr>
      </w:pPr>
      <w:r>
        <w:t xml:space="preserve">Elephants Teaching Teachers:  </w:t>
      </w:r>
      <w:r>
        <w:rPr>
          <w:rStyle w:val="Emphasis"/>
        </w:rPr>
        <w:t>The tale of two teachers bringing to life a year</w:t>
      </w:r>
      <w:r w:rsidR="00DD05FA">
        <w:rPr>
          <w:rStyle w:val="Emphasis"/>
        </w:rPr>
        <w:t>’s</w:t>
      </w:r>
      <w:r>
        <w:rPr>
          <w:rStyle w:val="Emphasis"/>
        </w:rPr>
        <w:t xml:space="preserve"> worth of life science.</w:t>
      </w:r>
    </w:p>
    <w:p w:rsidR="00F503C1" w:rsidRPr="00F503C1" w:rsidRDefault="00F503C1" w:rsidP="00F503C1">
      <w:pPr>
        <w:shd w:val="clear" w:color="auto" w:fill="FFFFFF"/>
        <w:spacing w:line="273" w:lineRule="atLeast"/>
        <w:rPr>
          <w:rFonts w:ascii="Arial" w:eastAsia="Times New Roman" w:hAnsi="Arial" w:cs="Arial"/>
          <w:color w:val="333333"/>
          <w:sz w:val="20"/>
          <w:szCs w:val="20"/>
        </w:rPr>
      </w:pPr>
      <w:bookmarkStart w:id="0" w:name="_GoBack"/>
      <w:bookmarkEnd w:id="0"/>
      <w:r w:rsidRPr="00F503C1">
        <w:rPr>
          <w:rFonts w:ascii="Calibri" w:eastAsia="Times New Roman" w:hAnsi="Calibri" w:cs="Arial"/>
          <w:b/>
          <w:bCs/>
          <w:color w:val="333333"/>
          <w:sz w:val="24"/>
          <w:szCs w:val="24"/>
        </w:rPr>
        <w:t>The Big Idea:</w:t>
      </w:r>
      <w:r w:rsidRPr="00F503C1">
        <w:rPr>
          <w:rFonts w:ascii="Calibri" w:eastAsia="Times New Roman" w:hAnsi="Calibri" w:cs="Arial"/>
          <w:b/>
          <w:bCs/>
          <w:color w:val="333333"/>
          <w:sz w:val="20"/>
          <w:szCs w:val="20"/>
        </w:rPr>
        <w:t>  </w:t>
      </w:r>
      <w:r w:rsidRPr="00F503C1">
        <w:rPr>
          <w:rFonts w:ascii="Calibri" w:eastAsia="Times New Roman" w:hAnsi="Calibri" w:cs="Arial"/>
          <w:color w:val="333333"/>
          <w:sz w:val="20"/>
          <w:szCs w:val="20"/>
        </w:rPr>
        <w:t xml:space="preserve">We want our student to choose a threatened or endangered keystone species to adopt and advocate for throughout the </w:t>
      </w:r>
      <w:r w:rsidR="00DD05FA">
        <w:rPr>
          <w:rFonts w:ascii="Calibri" w:eastAsia="Times New Roman" w:hAnsi="Calibri" w:cs="Arial"/>
          <w:color w:val="333333"/>
          <w:sz w:val="20"/>
          <w:szCs w:val="20"/>
        </w:rPr>
        <w:t xml:space="preserve">year.  At the end of the year </w:t>
      </w:r>
      <w:r w:rsidRPr="00F503C1">
        <w:rPr>
          <w:rFonts w:ascii="Calibri" w:eastAsia="Times New Roman" w:hAnsi="Calibri" w:cs="Arial"/>
          <w:color w:val="333333"/>
          <w:sz w:val="20"/>
          <w:szCs w:val="20"/>
        </w:rPr>
        <w:t>during their ecology unit, students will create a PR campaign using their research to develop a plan to protect and save their species from extinction.</w:t>
      </w:r>
    </w:p>
    <w:p w:rsidR="00F503C1" w:rsidRPr="00F503C1" w:rsidRDefault="00F503C1" w:rsidP="00F503C1">
      <w:pPr>
        <w:spacing w:after="0" w:line="240" w:lineRule="auto"/>
        <w:rPr>
          <w:rFonts w:ascii="Times New Roman" w:eastAsia="Times New Roman" w:hAnsi="Times New Roman" w:cs="Times New Roman"/>
          <w:sz w:val="24"/>
          <w:szCs w:val="24"/>
        </w:rPr>
      </w:pPr>
    </w:p>
    <w:p w:rsidR="00F503C1" w:rsidRPr="00F503C1" w:rsidRDefault="00F503C1" w:rsidP="00F503C1">
      <w:pPr>
        <w:shd w:val="clear" w:color="auto" w:fill="FFFFFF"/>
        <w:spacing w:line="273" w:lineRule="atLeast"/>
        <w:rPr>
          <w:rFonts w:ascii="Arial" w:eastAsia="Times New Roman" w:hAnsi="Arial" w:cs="Arial"/>
          <w:color w:val="333333"/>
          <w:sz w:val="20"/>
          <w:szCs w:val="20"/>
        </w:rPr>
      </w:pPr>
      <w:r w:rsidRPr="00F503C1">
        <w:rPr>
          <w:rFonts w:ascii="Calibri" w:eastAsia="Times New Roman" w:hAnsi="Calibri" w:cs="Arial"/>
          <w:b/>
          <w:bCs/>
          <w:color w:val="333333"/>
          <w:sz w:val="24"/>
          <w:szCs w:val="24"/>
        </w:rPr>
        <w:t>Why:</w:t>
      </w:r>
      <w:r w:rsidRPr="00F503C1">
        <w:rPr>
          <w:rFonts w:ascii="Calibri" w:eastAsia="Times New Roman" w:hAnsi="Calibri" w:cs="Arial"/>
          <w:b/>
          <w:bCs/>
          <w:color w:val="333333"/>
          <w:sz w:val="20"/>
          <w:szCs w:val="20"/>
        </w:rPr>
        <w:t>   </w:t>
      </w:r>
      <w:r w:rsidRPr="00F503C1">
        <w:rPr>
          <w:rFonts w:ascii="Calibri" w:eastAsia="Times New Roman" w:hAnsi="Calibri" w:cs="Arial"/>
          <w:color w:val="333333"/>
          <w:sz w:val="20"/>
          <w:szCs w:val="20"/>
        </w:rPr>
        <w:t>O</w:t>
      </w:r>
      <w:r w:rsidR="00E856B6">
        <w:rPr>
          <w:rFonts w:ascii="Calibri" w:eastAsia="Times New Roman" w:hAnsi="Calibri" w:cs="Arial"/>
          <w:color w:val="333333"/>
          <w:sz w:val="20"/>
          <w:szCs w:val="20"/>
        </w:rPr>
        <w:t>ne of the more profound things we</w:t>
      </w:r>
      <w:r w:rsidRPr="00F503C1">
        <w:rPr>
          <w:rFonts w:ascii="Calibri" w:eastAsia="Times New Roman" w:hAnsi="Calibri" w:cs="Arial"/>
          <w:color w:val="333333"/>
          <w:sz w:val="20"/>
          <w:szCs w:val="20"/>
        </w:rPr>
        <w:t xml:space="preserve"> heard Dr. Plotnick</w:t>
      </w:r>
      <w:proofErr w:type="gramStart"/>
      <w:r w:rsidRPr="00F503C1">
        <w:rPr>
          <w:rFonts w:ascii="Calibri" w:eastAsia="Times New Roman" w:hAnsi="Calibri" w:cs="Arial"/>
          <w:color w:val="333333"/>
          <w:sz w:val="20"/>
          <w:szCs w:val="20"/>
        </w:rPr>
        <w:t>  </w:t>
      </w:r>
      <w:proofErr w:type="gramEnd"/>
      <w:r w:rsidRPr="00F503C1">
        <w:rPr>
          <w:rFonts w:ascii="Arial" w:eastAsia="Times New Roman" w:hAnsi="Arial" w:cs="Arial"/>
          <w:color w:val="333333"/>
          <w:sz w:val="20"/>
          <w:szCs w:val="20"/>
        </w:rPr>
        <w:fldChar w:fldCharType="begin"/>
      </w:r>
      <w:r w:rsidRPr="00F503C1">
        <w:rPr>
          <w:rFonts w:ascii="Arial" w:eastAsia="Times New Roman" w:hAnsi="Arial" w:cs="Arial"/>
          <w:color w:val="333333"/>
          <w:sz w:val="20"/>
          <w:szCs w:val="20"/>
        </w:rPr>
        <w:instrText xml:space="preserve"> HYPERLINK "http://earthwatch.org/scientific-research/our-scientists/joshua-plotnik" </w:instrText>
      </w:r>
      <w:r w:rsidRPr="00F503C1">
        <w:rPr>
          <w:rFonts w:ascii="Arial" w:eastAsia="Times New Roman" w:hAnsi="Arial" w:cs="Arial"/>
          <w:color w:val="333333"/>
          <w:sz w:val="20"/>
          <w:szCs w:val="20"/>
        </w:rPr>
        <w:fldChar w:fldCharType="separate"/>
      </w:r>
      <w:r w:rsidRPr="00F503C1">
        <w:rPr>
          <w:rFonts w:ascii="Calibri" w:eastAsia="Times New Roman" w:hAnsi="Calibri" w:cs="Arial"/>
          <w:color w:val="0000FF"/>
          <w:sz w:val="20"/>
          <w:szCs w:val="20"/>
        </w:rPr>
        <w:t>http://earthwatch.org/scientific-research/our-scientists/joshua-plotnik</w:t>
      </w:r>
      <w:r w:rsidRPr="00F503C1">
        <w:rPr>
          <w:rFonts w:ascii="Arial" w:eastAsia="Times New Roman" w:hAnsi="Arial" w:cs="Arial"/>
          <w:color w:val="333333"/>
          <w:sz w:val="20"/>
          <w:szCs w:val="20"/>
        </w:rPr>
        <w:fldChar w:fldCharType="end"/>
      </w:r>
      <w:r w:rsidRPr="00F503C1">
        <w:rPr>
          <w:rFonts w:ascii="Calibri" w:eastAsia="Times New Roman" w:hAnsi="Calibri" w:cs="Arial"/>
          <w:color w:val="333333"/>
          <w:sz w:val="20"/>
          <w:szCs w:val="20"/>
        </w:rPr>
        <w:t>   (the founder of Think Elephants International)</w:t>
      </w:r>
      <w:hyperlink r:id="rId5" w:history="1">
        <w:r w:rsidRPr="00F503C1">
          <w:rPr>
            <w:rFonts w:ascii="Calibri" w:eastAsia="Times New Roman" w:hAnsi="Calibri" w:cs="Arial"/>
            <w:color w:val="0000FF"/>
            <w:sz w:val="20"/>
            <w:szCs w:val="20"/>
          </w:rPr>
          <w:t>http://thinkelephants.org/pages/who_we_are.html</w:t>
        </w:r>
      </w:hyperlink>
      <w:r w:rsidRPr="00F503C1">
        <w:rPr>
          <w:rFonts w:ascii="Calibri" w:eastAsia="Times New Roman" w:hAnsi="Calibri" w:cs="Arial"/>
          <w:color w:val="333333"/>
          <w:sz w:val="20"/>
          <w:szCs w:val="20"/>
        </w:rPr>
        <w:t> say was, “We are very likely to fail at saving wild Asian Elephants because we started too late.  I am still hopeful about our work though, because I feel that our model of using species specific science research to guide our conservation and education efforts has the ability to save many other species from the same fate.  Other species tha</w:t>
      </w:r>
      <w:r w:rsidR="00DD05FA">
        <w:rPr>
          <w:rFonts w:ascii="Calibri" w:eastAsia="Times New Roman" w:hAnsi="Calibri" w:cs="Arial"/>
          <w:color w:val="333333"/>
          <w:sz w:val="20"/>
          <w:szCs w:val="20"/>
        </w:rPr>
        <w:t>t are not even on our radar now</w:t>
      </w:r>
      <w:r w:rsidRPr="00F503C1">
        <w:rPr>
          <w:rFonts w:ascii="Calibri" w:eastAsia="Times New Roman" w:hAnsi="Calibri" w:cs="Arial"/>
          <w:color w:val="333333"/>
          <w:sz w:val="20"/>
          <w:szCs w:val="20"/>
        </w:rPr>
        <w:t xml:space="preserve"> are going to benefit from this work.” </w:t>
      </w:r>
    </w:p>
    <w:p w:rsidR="00F503C1" w:rsidRPr="00F503C1" w:rsidRDefault="00F503C1" w:rsidP="00F503C1">
      <w:pPr>
        <w:spacing w:after="0" w:line="240" w:lineRule="auto"/>
        <w:rPr>
          <w:rFonts w:ascii="Times New Roman" w:eastAsia="Times New Roman" w:hAnsi="Times New Roman" w:cs="Times New Roman"/>
          <w:sz w:val="24"/>
          <w:szCs w:val="24"/>
        </w:rPr>
      </w:pPr>
    </w:p>
    <w:p w:rsidR="00F503C1" w:rsidRPr="00F503C1" w:rsidRDefault="00F503C1" w:rsidP="00F503C1">
      <w:pPr>
        <w:shd w:val="clear" w:color="auto" w:fill="FFFFFF"/>
        <w:spacing w:line="273" w:lineRule="atLeast"/>
        <w:rPr>
          <w:rFonts w:ascii="Arial" w:eastAsia="Times New Roman" w:hAnsi="Arial" w:cs="Arial"/>
          <w:color w:val="333333"/>
          <w:sz w:val="20"/>
          <w:szCs w:val="20"/>
        </w:rPr>
      </w:pPr>
      <w:r w:rsidRPr="00F503C1">
        <w:rPr>
          <w:rFonts w:ascii="Calibri" w:eastAsia="Times New Roman" w:hAnsi="Calibri" w:cs="Arial"/>
          <w:b/>
          <w:bCs/>
          <w:color w:val="333333"/>
          <w:sz w:val="24"/>
          <w:szCs w:val="24"/>
        </w:rPr>
        <w:t>Starting with the Science:</w:t>
      </w:r>
      <w:r w:rsidRPr="00F503C1">
        <w:rPr>
          <w:rFonts w:ascii="Calibri" w:eastAsia="Times New Roman" w:hAnsi="Calibri" w:cs="Arial"/>
          <w:b/>
          <w:bCs/>
          <w:color w:val="333333"/>
          <w:sz w:val="20"/>
          <w:szCs w:val="20"/>
        </w:rPr>
        <w:t>  </w:t>
      </w:r>
      <w:r w:rsidRPr="00F503C1">
        <w:rPr>
          <w:rFonts w:ascii="Calibri" w:eastAsia="Times New Roman" w:hAnsi="Calibri" w:cs="Arial"/>
          <w:color w:val="333333"/>
          <w:sz w:val="20"/>
          <w:szCs w:val="20"/>
        </w:rPr>
        <w:t>Our 7</w:t>
      </w:r>
      <w:r w:rsidRPr="00F503C1">
        <w:rPr>
          <w:rFonts w:ascii="Calibri" w:eastAsia="Times New Roman" w:hAnsi="Calibri" w:cs="Arial"/>
          <w:color w:val="333333"/>
          <w:sz w:val="20"/>
          <w:szCs w:val="20"/>
          <w:vertAlign w:val="superscript"/>
        </w:rPr>
        <w:t>th</w:t>
      </w:r>
      <w:r w:rsidRPr="00F503C1">
        <w:rPr>
          <w:rFonts w:ascii="Calibri" w:eastAsia="Times New Roman" w:hAnsi="Calibri" w:cs="Arial"/>
          <w:color w:val="333333"/>
          <w:sz w:val="20"/>
          <w:szCs w:val="20"/>
        </w:rPr>
        <w:t> grade science students have a lot to learn about the living world.  We are planning on using what we learned on our expedition about elephants to teach about many of the basic principles of life science throughout the year.  We will teach the concept; then show how it applies to elephants, then our students will build a book about their speci</w:t>
      </w:r>
      <w:r w:rsidR="00DD05FA">
        <w:rPr>
          <w:rFonts w:ascii="Calibri" w:eastAsia="Times New Roman" w:hAnsi="Calibri" w:cs="Arial"/>
          <w:color w:val="333333"/>
          <w:sz w:val="20"/>
          <w:szCs w:val="20"/>
        </w:rPr>
        <w:t xml:space="preserve">es adding a page/section a unit </w:t>
      </w:r>
      <w:r w:rsidRPr="00F503C1">
        <w:rPr>
          <w:rFonts w:ascii="Calibri" w:eastAsia="Times New Roman" w:hAnsi="Calibri" w:cs="Arial"/>
          <w:color w:val="333333"/>
          <w:sz w:val="20"/>
          <w:szCs w:val="20"/>
        </w:rPr>
        <w:t>of how the information applies to their adopted species. </w:t>
      </w:r>
    </w:p>
    <w:p w:rsidR="00F503C1" w:rsidRPr="00F503C1" w:rsidRDefault="00F503C1" w:rsidP="00F503C1">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line="273" w:lineRule="atLeast"/>
        <w:rPr>
          <w:rFonts w:ascii="Arial" w:eastAsia="Times New Roman" w:hAnsi="Arial" w:cs="Arial"/>
          <w:color w:val="333333"/>
          <w:sz w:val="20"/>
          <w:szCs w:val="20"/>
        </w:rPr>
      </w:pPr>
      <w:r w:rsidRPr="00F503C1">
        <w:rPr>
          <w:rFonts w:ascii="Calibri" w:eastAsia="Times New Roman" w:hAnsi="Calibri" w:cs="Arial"/>
          <w:b/>
          <w:bCs/>
          <w:color w:val="333333"/>
          <w:sz w:val="24"/>
          <w:szCs w:val="24"/>
        </w:rPr>
        <w:t>What will be in their book?</w:t>
      </w:r>
      <w:r w:rsidRPr="00F503C1">
        <w:rPr>
          <w:rFonts w:ascii="Calibri" w:eastAsia="Times New Roman" w:hAnsi="Calibri" w:cs="Arial"/>
          <w:b/>
          <w:bCs/>
          <w:color w:val="333333"/>
          <w:sz w:val="20"/>
          <w:szCs w:val="20"/>
        </w:rPr>
        <w:t>  </w:t>
      </w:r>
      <w:r w:rsidR="00E856B6">
        <w:rPr>
          <w:rFonts w:ascii="Calibri" w:eastAsia="Times New Roman" w:hAnsi="Calibri" w:cs="Arial"/>
          <w:bCs/>
          <w:color w:val="333333"/>
          <w:sz w:val="20"/>
          <w:szCs w:val="20"/>
        </w:rPr>
        <w:t>The book will serve as a place for students to apply what they learned in each unit to their species.</w:t>
      </w: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Introduction/</w:t>
      </w:r>
      <w:r w:rsidR="00DD05FA">
        <w:rPr>
          <w:rFonts w:ascii="Calibri" w:eastAsia="Times New Roman" w:hAnsi="Calibri" w:cs="Arial"/>
          <w:b/>
          <w:bCs/>
          <w:color w:val="333333"/>
          <w:sz w:val="20"/>
          <w:szCs w:val="20"/>
        </w:rPr>
        <w:t>A</w:t>
      </w:r>
      <w:r w:rsidRPr="00F503C1">
        <w:rPr>
          <w:rFonts w:ascii="Calibri" w:eastAsia="Times New Roman" w:hAnsi="Calibri" w:cs="Arial"/>
          <w:b/>
          <w:bCs/>
          <w:color w:val="333333"/>
          <w:sz w:val="20"/>
          <w:szCs w:val="20"/>
        </w:rPr>
        <w:t xml:space="preserve">bout the </w:t>
      </w:r>
      <w:r w:rsidR="00DD05FA">
        <w:rPr>
          <w:rFonts w:ascii="Calibri" w:eastAsia="Times New Roman" w:hAnsi="Calibri" w:cs="Arial"/>
          <w:b/>
          <w:bCs/>
          <w:color w:val="333333"/>
          <w:sz w:val="20"/>
          <w:szCs w:val="20"/>
        </w:rPr>
        <w:t>A</w:t>
      </w:r>
      <w:r w:rsidRPr="00F503C1">
        <w:rPr>
          <w:rFonts w:ascii="Calibri" w:eastAsia="Times New Roman" w:hAnsi="Calibri" w:cs="Arial"/>
          <w:b/>
          <w:bCs/>
          <w:color w:val="333333"/>
          <w:sz w:val="20"/>
          <w:szCs w:val="20"/>
        </w:rPr>
        <w:t>uthor</w:t>
      </w:r>
      <w:r w:rsidRPr="00F503C1">
        <w:rPr>
          <w:rFonts w:ascii="Calibri" w:eastAsia="Times New Roman" w:hAnsi="Calibri" w:cs="Arial"/>
          <w:color w:val="333333"/>
          <w:sz w:val="20"/>
          <w:szCs w:val="20"/>
        </w:rPr>
        <w:t>:  </w:t>
      </w:r>
      <w:r w:rsidR="00E856B6">
        <w:rPr>
          <w:rFonts w:ascii="Calibri" w:eastAsia="Times New Roman" w:hAnsi="Calibri" w:cs="Arial"/>
          <w:color w:val="333333"/>
          <w:sz w:val="20"/>
          <w:szCs w:val="20"/>
        </w:rPr>
        <w:t>Students wrote</w:t>
      </w:r>
      <w:r w:rsidRPr="00F503C1">
        <w:rPr>
          <w:rFonts w:ascii="Calibri" w:eastAsia="Times New Roman" w:hAnsi="Calibri" w:cs="Arial"/>
          <w:color w:val="333333"/>
          <w:sz w:val="20"/>
          <w:szCs w:val="20"/>
        </w:rPr>
        <w:t xml:space="preserve"> letter about the author (the student) explaining who they are, what species are they choosing to adopt and advocate for, and why did they choose it.  </w:t>
      </w:r>
      <w:hyperlink r:id="rId6" w:history="1">
        <w:r w:rsidRPr="00F503C1">
          <w:rPr>
            <w:rFonts w:ascii="Calibri" w:eastAsia="Times New Roman" w:hAnsi="Calibri" w:cs="Arial"/>
            <w:color w:val="0000FF"/>
            <w:sz w:val="20"/>
            <w:szCs w:val="20"/>
          </w:rPr>
          <w:t>http://www.bagheera.com/inthewild/vanishing.htm</w:t>
        </w:r>
      </w:hyperlink>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Pr>
          <w:rFonts w:ascii="Calibri" w:eastAsia="Times New Roman" w:hAnsi="Calibri" w:cs="Arial"/>
          <w:b/>
          <w:bCs/>
          <w:color w:val="333333"/>
          <w:sz w:val="20"/>
          <w:szCs w:val="20"/>
        </w:rPr>
        <w:t xml:space="preserve">Biotic and Abiotic Variables in the Environment:  </w:t>
      </w:r>
      <w:r w:rsidRPr="00E856B6">
        <w:rPr>
          <w:rFonts w:asciiTheme="majorHAnsi" w:hAnsiTheme="majorHAnsi"/>
          <w:sz w:val="20"/>
          <w:szCs w:val="20"/>
        </w:rPr>
        <w:t>Students completed a two page section of their book.  One page focused on the biotic variables that impacted their species and the other page focused on the abiotic variables in their species</w:t>
      </w:r>
      <w:r w:rsidR="00DD05FA">
        <w:rPr>
          <w:rFonts w:asciiTheme="majorHAnsi" w:hAnsiTheme="majorHAnsi"/>
          <w:sz w:val="20"/>
          <w:szCs w:val="20"/>
        </w:rPr>
        <w:t>’</w:t>
      </w:r>
      <w:r w:rsidRPr="00E856B6">
        <w:rPr>
          <w:rFonts w:asciiTheme="majorHAnsi" w:hAnsiTheme="majorHAnsi"/>
          <w:sz w:val="20"/>
          <w:szCs w:val="20"/>
        </w:rPr>
        <w:t xml:space="preserve"> environment.</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Classification/taxonomy:</w:t>
      </w:r>
      <w:r w:rsidRPr="00F503C1">
        <w:rPr>
          <w:rFonts w:ascii="Calibri" w:eastAsia="Times New Roman" w:hAnsi="Calibri" w:cs="Arial"/>
          <w:color w:val="333333"/>
          <w:sz w:val="20"/>
          <w:szCs w:val="20"/>
        </w:rPr>
        <w:t>  What is the scientific name of your animal and how is it classified all the way from Kingdom to Species.  They will need to explain how their species qualifies for each taxa level</w:t>
      </w:r>
      <w:r w:rsidR="00E856B6">
        <w:rPr>
          <w:rFonts w:ascii="Calibri" w:eastAsia="Times New Roman" w:hAnsi="Calibri" w:cs="Arial"/>
          <w:color w:val="333333"/>
          <w:sz w:val="20"/>
          <w:szCs w:val="20"/>
        </w:rPr>
        <w:t xml:space="preserve"> and examples of other organisms in each group</w:t>
      </w:r>
      <w:r w:rsidRPr="00F503C1">
        <w:rPr>
          <w:rFonts w:ascii="Calibri" w:eastAsia="Times New Roman" w:hAnsi="Calibri" w:cs="Arial"/>
          <w:color w:val="333333"/>
          <w:sz w:val="20"/>
          <w:szCs w:val="20"/>
        </w:rPr>
        <w:t>.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Pr>
          <w:rFonts w:ascii="Calibri" w:eastAsia="Times New Roman" w:hAnsi="Calibri" w:cs="Arial"/>
          <w:b/>
          <w:bCs/>
          <w:color w:val="333333"/>
          <w:sz w:val="20"/>
          <w:szCs w:val="20"/>
        </w:rPr>
        <w:t>Organizational Levels of Life</w:t>
      </w:r>
      <w:r w:rsidRPr="00E856B6">
        <w:rPr>
          <w:rFonts w:asciiTheme="majorHAnsi" w:eastAsia="Times New Roman" w:hAnsiTheme="majorHAnsi" w:cs="Arial"/>
          <w:b/>
          <w:bCs/>
          <w:color w:val="333333"/>
          <w:sz w:val="20"/>
          <w:szCs w:val="20"/>
        </w:rPr>
        <w:t xml:space="preserve">: </w:t>
      </w:r>
      <w:r w:rsidRPr="00E856B6">
        <w:rPr>
          <w:rFonts w:asciiTheme="majorHAnsi" w:hAnsiTheme="majorHAnsi"/>
          <w:sz w:val="20"/>
          <w:szCs w:val="20"/>
        </w:rPr>
        <w:t>Students researched their animal to create a hierarch graphic organizer applying their knowledge gained to the unique features of their species</w:t>
      </w:r>
      <w:r w:rsidRPr="00E856B6">
        <w:rPr>
          <w:rFonts w:asciiTheme="majorHAnsi" w:hAnsiTheme="majorHAnsi"/>
        </w:rPr>
        <w:t>.</w:t>
      </w:r>
      <w:r>
        <w:t xml:space="preserve">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Genetics:</w:t>
      </w:r>
      <w:r w:rsidRPr="00F503C1">
        <w:rPr>
          <w:rFonts w:ascii="Calibri" w:eastAsia="Times New Roman" w:hAnsi="Calibri" w:cs="Arial"/>
          <w:color w:val="333333"/>
          <w:sz w:val="20"/>
          <w:szCs w:val="20"/>
        </w:rPr>
        <w:t>  How many chromosomes does the species have?  What are the main acquired and inherited traits observed in the species?  Presence of genetic disorders? Is the population wild, captive or domesticated?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Natural Selection/Species Variation:</w:t>
      </w:r>
      <w:r w:rsidRPr="00F503C1">
        <w:rPr>
          <w:rFonts w:ascii="Calibri" w:eastAsia="Times New Roman" w:hAnsi="Calibri" w:cs="Arial"/>
          <w:color w:val="333333"/>
          <w:sz w:val="20"/>
          <w:szCs w:val="20"/>
        </w:rPr>
        <w:t>  Closest living relatives, ancient relatives.  How has this species changed over time and why?  How does it need to change to survive the current threats to its population? What are the different varieties of your species and where do they exist and why?</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Human Body Systems and Tissues:</w:t>
      </w:r>
      <w:r w:rsidRPr="00F503C1">
        <w:rPr>
          <w:rFonts w:ascii="Calibri" w:eastAsia="Times New Roman" w:hAnsi="Calibri" w:cs="Arial"/>
          <w:color w:val="333333"/>
          <w:sz w:val="20"/>
          <w:szCs w:val="20"/>
        </w:rPr>
        <w:t>  Compare and contrast a system of your choosing between humans and your species and a section on your species reproductive system.  Does the way they reproduce contribute to their endangered status? Why or why not?</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Plants:  </w:t>
      </w:r>
      <w:r w:rsidRPr="00F503C1">
        <w:rPr>
          <w:rFonts w:ascii="Calibri" w:eastAsia="Times New Roman" w:hAnsi="Calibri" w:cs="Arial"/>
          <w:color w:val="333333"/>
          <w:sz w:val="20"/>
          <w:szCs w:val="20"/>
        </w:rPr>
        <w:t>Why types of vegetation is your species dependent on for food or shelter? Are any of these plants threatened or endangered?  If so, what needs to be done to keep the plant population healthy?</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b/>
          <w:bCs/>
          <w:color w:val="333333"/>
          <w:sz w:val="20"/>
          <w:szCs w:val="20"/>
        </w:rPr>
        <w:t>Trophic Levels and Food Webs:</w:t>
      </w:r>
      <w:r w:rsidRPr="00F503C1">
        <w:rPr>
          <w:rFonts w:ascii="Calibri" w:eastAsia="Times New Roman" w:hAnsi="Calibri" w:cs="Arial"/>
          <w:color w:val="333333"/>
          <w:sz w:val="20"/>
          <w:szCs w:val="20"/>
        </w:rPr>
        <w:t>  The students will create detailed food web and trophic level diagrams for their species along with an explanation for the weak links in the system and the effects of loss of levels in the food web.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Calibri" w:eastAsia="Times New Roman" w:hAnsi="Calibri" w:cs="Arial"/>
          <w:color w:val="333333"/>
          <w:sz w:val="20"/>
          <w:szCs w:val="20"/>
        </w:rPr>
        <w:t> </w:t>
      </w:r>
    </w:p>
    <w:p w:rsidR="00F503C1" w:rsidRPr="00F503C1" w:rsidRDefault="00F503C1" w:rsidP="00F503C1">
      <w:pPr>
        <w:spacing w:after="0" w:line="240" w:lineRule="auto"/>
        <w:rPr>
          <w:rFonts w:ascii="Times New Roman" w:eastAsia="Times New Roman" w:hAnsi="Times New Roman" w:cs="Times New Roman"/>
          <w:sz w:val="24"/>
          <w:szCs w:val="24"/>
        </w:rPr>
      </w:pPr>
    </w:p>
    <w:p w:rsidR="00F503C1" w:rsidRPr="00F503C1" w:rsidRDefault="00F503C1" w:rsidP="00F503C1">
      <w:pPr>
        <w:shd w:val="clear" w:color="auto" w:fill="FFFFFF"/>
        <w:spacing w:after="0" w:line="273" w:lineRule="atLeast"/>
        <w:rPr>
          <w:rFonts w:ascii="Arial" w:eastAsia="Times New Roman" w:hAnsi="Arial" w:cs="Arial"/>
          <w:color w:val="333333"/>
          <w:sz w:val="20"/>
          <w:szCs w:val="20"/>
        </w:rPr>
      </w:pPr>
      <w:r w:rsidRPr="00F503C1">
        <w:rPr>
          <w:rFonts w:ascii="Calibri" w:eastAsia="Times New Roman" w:hAnsi="Calibri" w:cs="Arial"/>
          <w:b/>
          <w:bCs/>
          <w:color w:val="333333"/>
          <w:sz w:val="24"/>
          <w:szCs w:val="24"/>
        </w:rPr>
        <w:t>Culminating Capstone Project:</w:t>
      </w:r>
      <w:r w:rsidRPr="00F503C1">
        <w:rPr>
          <w:rFonts w:ascii="Calibri" w:eastAsia="Times New Roman" w:hAnsi="Calibri" w:cs="Arial"/>
          <w:b/>
          <w:bCs/>
          <w:color w:val="333333"/>
          <w:sz w:val="20"/>
          <w:szCs w:val="20"/>
        </w:rPr>
        <w:t>  </w:t>
      </w:r>
      <w:r w:rsidRPr="00F503C1">
        <w:rPr>
          <w:rFonts w:ascii="Calibri" w:eastAsia="Times New Roman" w:hAnsi="Calibri" w:cs="Arial"/>
          <w:color w:val="333333"/>
          <w:sz w:val="20"/>
          <w:szCs w:val="20"/>
        </w:rPr>
        <w:t>As teachers, we will discuss how Think Elephants International is combining science, conservation and education in an effort to save Asian and African Elephants from extinction.  Students will then work to decide on how it would be best to protect their species.  They will then design and implement a public relations campaign. Project can take on many forms including:</w:t>
      </w:r>
    </w:p>
    <w:p w:rsidR="00F503C1" w:rsidRPr="00F503C1" w:rsidRDefault="00F503C1" w:rsidP="00F503C1">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 xml:space="preserve">Facebook page with daily advocacy information </w:t>
      </w:r>
      <w:proofErr w:type="gramStart"/>
      <w:r w:rsidRPr="00F503C1">
        <w:rPr>
          <w:rFonts w:ascii="Calibri" w:eastAsia="Times New Roman" w:hAnsi="Calibri" w:cs="Arial"/>
          <w:color w:val="333333"/>
          <w:sz w:val="20"/>
          <w:szCs w:val="20"/>
        </w:rPr>
        <w:t>shared</w:t>
      </w:r>
      <w:r w:rsidR="00DD05FA">
        <w:rPr>
          <w:rFonts w:ascii="Calibri" w:eastAsia="Times New Roman" w:hAnsi="Calibri" w:cs="Arial"/>
          <w:color w:val="333333"/>
          <w:sz w:val="20"/>
          <w:szCs w:val="20"/>
        </w:rPr>
        <w:t xml:space="preserve">  </w:t>
      </w:r>
      <w:proofErr w:type="gramEnd"/>
      <w:r w:rsidR="00DD05FA">
        <w:fldChar w:fldCharType="begin"/>
      </w:r>
      <w:r w:rsidR="00DD05FA">
        <w:instrText xml:space="preserve"> HYPERLINK "https://www.facebook.com/" \l "!/thinkelephants" </w:instrText>
      </w:r>
      <w:r w:rsidR="00DD05FA">
        <w:fldChar w:fldCharType="separate"/>
      </w:r>
      <w:r w:rsidRPr="00F503C1">
        <w:rPr>
          <w:rFonts w:ascii="Calibri" w:eastAsia="Times New Roman" w:hAnsi="Calibri" w:cs="Arial"/>
          <w:color w:val="7D181E"/>
          <w:sz w:val="20"/>
          <w:szCs w:val="20"/>
        </w:rPr>
        <w:t>https://www.facebook.com/#!/thinkelephants</w:t>
      </w:r>
      <w:r w:rsidR="00DD05FA">
        <w:rPr>
          <w:rFonts w:ascii="Calibri" w:eastAsia="Times New Roman" w:hAnsi="Calibri" w:cs="Arial"/>
          <w:color w:val="7D181E"/>
          <w:sz w:val="20"/>
          <w:szCs w:val="20"/>
        </w:rPr>
        <w:fldChar w:fldCharType="end"/>
      </w:r>
      <w:r w:rsidRPr="00F503C1">
        <w:rPr>
          <w:rFonts w:ascii="Calibri" w:eastAsia="Times New Roman" w:hAnsi="Calibri" w:cs="Arial"/>
          <w:color w:val="333333"/>
          <w:sz w:val="20"/>
          <w:szCs w:val="20"/>
        </w:rPr>
        <w:t>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00DD05FA" w:rsidRPr="00F503C1">
        <w:rPr>
          <w:rFonts w:ascii="Calibri" w:eastAsia="Times New Roman" w:hAnsi="Calibri" w:cs="Arial"/>
          <w:color w:val="333333"/>
          <w:sz w:val="20"/>
          <w:szCs w:val="20"/>
        </w:rPr>
        <w:t>Pinterest</w:t>
      </w:r>
      <w:r w:rsidRPr="00F503C1">
        <w:rPr>
          <w:rFonts w:ascii="Calibri" w:eastAsia="Times New Roman" w:hAnsi="Calibri" w:cs="Arial"/>
          <w:color w:val="333333"/>
          <w:sz w:val="20"/>
          <w:szCs w:val="20"/>
        </w:rPr>
        <w:t xml:space="preserve"> board with links to all sorts of inspiring information about why protection is needed</w:t>
      </w:r>
    </w:p>
    <w:p w:rsidR="00F503C1" w:rsidRPr="00F503C1" w:rsidRDefault="00DD05FA" w:rsidP="00E856B6">
      <w:pPr>
        <w:shd w:val="clear" w:color="auto" w:fill="FFFFFF"/>
        <w:spacing w:after="0" w:line="273" w:lineRule="atLeast"/>
        <w:rPr>
          <w:rFonts w:ascii="Arial" w:eastAsia="Times New Roman" w:hAnsi="Arial" w:cs="Arial"/>
          <w:color w:val="333333"/>
          <w:sz w:val="20"/>
          <w:szCs w:val="20"/>
        </w:rPr>
      </w:pPr>
      <w:r>
        <w:t xml:space="preserve">         </w:t>
      </w:r>
      <w:hyperlink r:id="rId7" w:history="1">
        <w:r w:rsidR="00F503C1" w:rsidRPr="00F503C1">
          <w:rPr>
            <w:rFonts w:ascii="Calibri" w:eastAsia="Times New Roman" w:hAnsi="Calibri" w:cs="Arial"/>
            <w:color w:val="7D181E"/>
            <w:sz w:val="20"/>
            <w:szCs w:val="20"/>
          </w:rPr>
          <w:t>http://www.pinterest.com/search/pins/?q=Think%20Elephants%20International</w:t>
        </w:r>
      </w:hyperlink>
      <w:r w:rsidR="00F503C1" w:rsidRPr="00F503C1">
        <w:rPr>
          <w:rFonts w:ascii="Calibri" w:eastAsia="Times New Roman" w:hAnsi="Calibri" w:cs="Arial"/>
          <w:color w:val="333333"/>
          <w:sz w:val="20"/>
          <w:szCs w:val="20"/>
        </w:rPr>
        <w:t> </w:t>
      </w:r>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Conservation policy planning</w:t>
      </w:r>
    </w:p>
    <w:p w:rsidR="00F503C1" w:rsidRPr="00F503C1" w:rsidRDefault="00DD05FA" w:rsidP="00E856B6">
      <w:pPr>
        <w:spacing w:after="0" w:line="240" w:lineRule="auto"/>
        <w:rPr>
          <w:rFonts w:ascii="Times New Roman" w:eastAsia="Times New Roman" w:hAnsi="Times New Roman" w:cs="Times New Roman"/>
          <w:sz w:val="24"/>
          <w:szCs w:val="24"/>
        </w:rPr>
      </w:pPr>
      <w:r>
        <w:t xml:space="preserve">         </w:t>
      </w:r>
      <w:hyperlink r:id="rId8" w:history="1">
        <w:r w:rsidR="00F503C1" w:rsidRPr="00F503C1">
          <w:rPr>
            <w:rFonts w:ascii="Arial" w:eastAsia="Times New Roman" w:hAnsi="Arial" w:cs="Arial"/>
            <w:color w:val="7D181E"/>
            <w:sz w:val="20"/>
            <w:szCs w:val="20"/>
            <w:shd w:val="clear" w:color="auto" w:fill="FFFFFF"/>
          </w:rPr>
          <w:t>http://www.elephantconservation.org/programs/asia-programs/</w:t>
        </w:r>
      </w:hyperlink>
      <w:r w:rsidR="00F503C1" w:rsidRPr="00F503C1">
        <w:rPr>
          <w:rFonts w:ascii="Arial" w:eastAsia="Times New Roman" w:hAnsi="Arial" w:cs="Arial"/>
          <w:color w:val="333333"/>
          <w:sz w:val="20"/>
          <w:szCs w:val="20"/>
        </w:rPr>
        <w:br/>
      </w: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Proposal of legislation to protect land or purchase key habitat</w:t>
      </w:r>
    </w:p>
    <w:p w:rsidR="00F503C1" w:rsidRPr="00F503C1" w:rsidRDefault="00DD05FA" w:rsidP="00E856B6">
      <w:pPr>
        <w:shd w:val="clear" w:color="auto" w:fill="FFFFFF"/>
        <w:spacing w:after="0" w:line="273" w:lineRule="atLeast"/>
        <w:rPr>
          <w:rFonts w:ascii="Arial" w:eastAsia="Times New Roman" w:hAnsi="Arial" w:cs="Arial"/>
          <w:color w:val="333333"/>
          <w:sz w:val="20"/>
          <w:szCs w:val="20"/>
        </w:rPr>
      </w:pPr>
      <w:r>
        <w:t xml:space="preserve">         </w:t>
      </w:r>
      <w:hyperlink r:id="rId9" w:history="1">
        <w:r w:rsidRPr="00CD31A0">
          <w:rPr>
            <w:rStyle w:val="Hyperlink"/>
            <w:rFonts w:ascii="Calibri" w:eastAsia="Times New Roman" w:hAnsi="Calibri" w:cs="Arial"/>
            <w:sz w:val="20"/>
            <w:szCs w:val="20"/>
          </w:rPr>
          <w:t>http://www.amnh.org/explore/science-bulletins/bio/documentaries/wild-at-heart-the-plight-of-elephants-in-thailand/asian-        elephants-threats-and-solutions</w:t>
        </w:r>
      </w:hyperlink>
    </w:p>
    <w:p w:rsidR="00F503C1" w:rsidRPr="00F503C1" w:rsidRDefault="00F503C1" w:rsidP="00E856B6">
      <w:pPr>
        <w:spacing w:after="0" w:line="240" w:lineRule="auto"/>
        <w:rPr>
          <w:rFonts w:ascii="Times New Roman" w:eastAsia="Times New Roman" w:hAnsi="Times New Roman" w:cs="Times New Roman"/>
          <w:sz w:val="24"/>
          <w:szCs w:val="24"/>
        </w:rPr>
      </w:pPr>
    </w:p>
    <w:p w:rsidR="00501E39" w:rsidRDefault="00F503C1" w:rsidP="00501E39">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A blog </w:t>
      </w:r>
      <w:hyperlink r:id="rId10" w:history="1">
        <w:r w:rsidRPr="00F503C1">
          <w:rPr>
            <w:rFonts w:ascii="Calibri" w:eastAsia="Times New Roman" w:hAnsi="Calibri" w:cs="Arial"/>
            <w:color w:val="7D181E"/>
            <w:sz w:val="20"/>
            <w:szCs w:val="20"/>
          </w:rPr>
          <w:t>http://thinkelephants.blogspot.com/</w:t>
        </w:r>
      </w:hyperlink>
    </w:p>
    <w:p w:rsidR="00F503C1" w:rsidRPr="00501E39" w:rsidRDefault="00F503C1" w:rsidP="00501E39">
      <w:pPr>
        <w:pStyle w:val="ListParagraph"/>
        <w:numPr>
          <w:ilvl w:val="0"/>
          <w:numId w:val="2"/>
        </w:numPr>
        <w:shd w:val="clear" w:color="auto" w:fill="FFFFFF"/>
        <w:spacing w:after="0" w:line="273" w:lineRule="atLeast"/>
        <w:ind w:left="450" w:hanging="450"/>
        <w:rPr>
          <w:rFonts w:ascii="Arial" w:eastAsia="Times New Roman" w:hAnsi="Arial" w:cs="Arial"/>
          <w:color w:val="333333"/>
          <w:sz w:val="20"/>
          <w:szCs w:val="20"/>
        </w:rPr>
      </w:pPr>
      <w:r w:rsidRPr="00501E39">
        <w:rPr>
          <w:rFonts w:ascii="Calibri" w:eastAsia="Times New Roman" w:hAnsi="Calibri" w:cs="Arial"/>
          <w:color w:val="333333"/>
          <w:sz w:val="20"/>
          <w:szCs w:val="20"/>
        </w:rPr>
        <w:t>A website </w:t>
      </w:r>
      <w:hyperlink r:id="rId11" w:history="1">
        <w:r w:rsidRPr="00501E39">
          <w:rPr>
            <w:rFonts w:ascii="Calibri" w:eastAsia="Times New Roman" w:hAnsi="Calibri" w:cs="Arial"/>
            <w:color w:val="7D181E"/>
            <w:sz w:val="20"/>
            <w:szCs w:val="20"/>
          </w:rPr>
          <w:t>http://thinkelephants.org/pages/who_we_are.html</w:t>
        </w:r>
      </w:hyperlink>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A children’s book </w:t>
      </w:r>
      <w:hyperlink r:id="rId12" w:history="1">
        <w:r w:rsidR="00501E39" w:rsidRPr="00C07776">
          <w:rPr>
            <w:rStyle w:val="Hyperlink"/>
            <w:rFonts w:ascii="Calibri" w:eastAsia="Times New Roman" w:hAnsi="Calibri" w:cs="Arial"/>
            <w:sz w:val="20"/>
            <w:szCs w:val="20"/>
          </w:rPr>
          <w:t>http://www.ifaw.org/sites/default/files/education-publications/intl/aaw11_my_elephant_neighbour_guide_us.pdf</w:t>
        </w:r>
      </w:hyperlink>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A lesson plan for younger kids (and teach it</w:t>
      </w:r>
      <w:r w:rsidR="00DD05FA" w:rsidRPr="00F503C1">
        <w:rPr>
          <w:rFonts w:ascii="Calibri" w:eastAsia="Times New Roman" w:hAnsi="Calibri" w:cs="Arial"/>
          <w:color w:val="333333"/>
          <w:sz w:val="20"/>
          <w:szCs w:val="20"/>
        </w:rPr>
        <w:t xml:space="preserve">) </w:t>
      </w:r>
      <w:hyperlink r:id="rId13" w:history="1">
        <w:r w:rsidRPr="00F503C1">
          <w:rPr>
            <w:rFonts w:ascii="Calibri" w:eastAsia="Times New Roman" w:hAnsi="Calibri" w:cs="Arial"/>
            <w:color w:val="7D181E"/>
            <w:sz w:val="20"/>
            <w:szCs w:val="20"/>
          </w:rPr>
          <w:t>http://thinkelephants.org/pages/teaching_kids.html</w:t>
        </w:r>
      </w:hyperlink>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after="0"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r w:rsidRPr="00F503C1">
        <w:rPr>
          <w:rFonts w:ascii="Calibri" w:eastAsia="Times New Roman" w:hAnsi="Calibri" w:cs="Arial"/>
          <w:color w:val="333333"/>
          <w:sz w:val="20"/>
          <w:szCs w:val="20"/>
        </w:rPr>
        <w:t>An app </w:t>
      </w:r>
      <w:hyperlink r:id="rId14" w:history="1">
        <w:r w:rsidRPr="00F503C1">
          <w:rPr>
            <w:rFonts w:ascii="Calibri" w:eastAsia="Times New Roman" w:hAnsi="Calibri" w:cs="Arial"/>
            <w:color w:val="7D181E"/>
            <w:sz w:val="20"/>
            <w:szCs w:val="20"/>
          </w:rPr>
          <w:t>http://iberianature.com/wildworld/nature-and-wildlife-apps-for-iphone/</w:t>
        </w:r>
      </w:hyperlink>
    </w:p>
    <w:p w:rsidR="00F503C1" w:rsidRPr="00F503C1" w:rsidRDefault="00F503C1" w:rsidP="00E856B6">
      <w:pPr>
        <w:spacing w:after="0" w:line="240" w:lineRule="auto"/>
        <w:rPr>
          <w:rFonts w:ascii="Times New Roman" w:eastAsia="Times New Roman" w:hAnsi="Times New Roman" w:cs="Times New Roman"/>
          <w:sz w:val="24"/>
          <w:szCs w:val="24"/>
        </w:rPr>
      </w:pPr>
    </w:p>
    <w:p w:rsidR="00F503C1" w:rsidRPr="00F503C1" w:rsidRDefault="00F503C1" w:rsidP="00E856B6">
      <w:pPr>
        <w:shd w:val="clear" w:color="auto" w:fill="FFFFFF"/>
        <w:spacing w:line="273" w:lineRule="atLeast"/>
        <w:rPr>
          <w:rFonts w:ascii="Arial" w:eastAsia="Times New Roman" w:hAnsi="Arial" w:cs="Arial"/>
          <w:color w:val="333333"/>
          <w:sz w:val="20"/>
          <w:szCs w:val="20"/>
        </w:rPr>
      </w:pPr>
      <w:r w:rsidRPr="00F503C1">
        <w:rPr>
          <w:rFonts w:ascii="Symbol" w:eastAsia="Times New Roman" w:hAnsi="Symbol" w:cs="Arial"/>
          <w:color w:val="333333"/>
          <w:sz w:val="20"/>
          <w:szCs w:val="20"/>
        </w:rPr>
        <w:t></w:t>
      </w:r>
      <w:r w:rsidRPr="00F503C1">
        <w:rPr>
          <w:rFonts w:ascii="Times New Roman" w:eastAsia="Times New Roman" w:hAnsi="Times New Roman" w:cs="Times New Roman"/>
          <w:color w:val="333333"/>
          <w:sz w:val="14"/>
          <w:szCs w:val="14"/>
        </w:rPr>
        <w:t>         </w:t>
      </w:r>
      <w:proofErr w:type="gramStart"/>
      <w:r w:rsidR="00DD05FA">
        <w:rPr>
          <w:rFonts w:ascii="Times New Roman" w:eastAsia="Times New Roman" w:hAnsi="Times New Roman" w:cs="Times New Roman"/>
          <w:color w:val="333333"/>
          <w:sz w:val="14"/>
          <w:szCs w:val="14"/>
        </w:rPr>
        <w:t>A</w:t>
      </w:r>
      <w:r w:rsidR="00DD05FA" w:rsidRPr="00F503C1">
        <w:rPr>
          <w:rFonts w:ascii="Calibri" w:eastAsia="Times New Roman" w:hAnsi="Calibri" w:cs="Arial"/>
          <w:color w:val="333333"/>
          <w:sz w:val="20"/>
          <w:szCs w:val="20"/>
        </w:rPr>
        <w:t>nd</w:t>
      </w:r>
      <w:proofErr w:type="gramEnd"/>
      <w:r w:rsidRPr="00F503C1">
        <w:rPr>
          <w:rFonts w:ascii="Calibri" w:eastAsia="Times New Roman" w:hAnsi="Calibri" w:cs="Arial"/>
          <w:color w:val="333333"/>
          <w:sz w:val="20"/>
          <w:szCs w:val="20"/>
        </w:rPr>
        <w:t xml:space="preserve"> probably lots more that I haven’t even thought of yet. </w:t>
      </w:r>
    </w:p>
    <w:p w:rsidR="00E856B6" w:rsidRDefault="00E856B6" w:rsidP="00F503C1">
      <w:pPr>
        <w:shd w:val="clear" w:color="auto" w:fill="FFFFFF"/>
        <w:spacing w:line="273" w:lineRule="atLeast"/>
        <w:rPr>
          <w:rFonts w:ascii="Calibri" w:eastAsia="Times New Roman" w:hAnsi="Calibri" w:cs="Arial"/>
          <w:b/>
          <w:color w:val="333333"/>
          <w:sz w:val="20"/>
          <w:szCs w:val="20"/>
        </w:rPr>
      </w:pPr>
      <w:r>
        <w:rPr>
          <w:rFonts w:ascii="Calibri" w:eastAsia="Times New Roman" w:hAnsi="Calibri" w:cs="Arial"/>
          <w:b/>
          <w:color w:val="333333"/>
          <w:sz w:val="20"/>
          <w:szCs w:val="20"/>
        </w:rPr>
        <w:t>Educate Alabama Professional Goals Link:</w:t>
      </w:r>
    </w:p>
    <w:p w:rsidR="00501E39" w:rsidRPr="00501E39" w:rsidRDefault="00501E39" w:rsidP="00501E39">
      <w:pPr>
        <w:rPr>
          <w:rFonts w:ascii="Arial" w:hAnsi="Arial" w:cs="Arial"/>
          <w:b/>
          <w:color w:val="444343"/>
          <w:sz w:val="19"/>
          <w:szCs w:val="19"/>
        </w:rPr>
      </w:pPr>
      <w:r w:rsidRPr="00501E39">
        <w:rPr>
          <w:rFonts w:ascii="Arial" w:hAnsi="Arial" w:cs="Arial"/>
          <w:b/>
          <w:color w:val="444343"/>
          <w:sz w:val="19"/>
          <w:szCs w:val="19"/>
        </w:rPr>
        <w:t xml:space="preserve">EA 3.1 </w:t>
      </w:r>
      <w:r w:rsidR="00DD05FA">
        <w:rPr>
          <w:rFonts w:ascii="Arial" w:hAnsi="Arial" w:cs="Arial"/>
          <w:b/>
          <w:color w:val="444343"/>
          <w:sz w:val="19"/>
          <w:szCs w:val="19"/>
        </w:rPr>
        <w:t xml:space="preserve">- </w:t>
      </w:r>
      <w:r w:rsidRPr="00501E39">
        <w:rPr>
          <w:rFonts w:ascii="Arial" w:hAnsi="Arial" w:cs="Arial"/>
          <w:b/>
          <w:color w:val="444343"/>
          <w:sz w:val="19"/>
          <w:szCs w:val="19"/>
        </w:rPr>
        <w:t>Demonstrates standard oral and written communications and integrates appropriate communication strategies</w:t>
      </w:r>
    </w:p>
    <w:p w:rsidR="00E856B6" w:rsidRDefault="00501E39" w:rsidP="00F503C1">
      <w:pPr>
        <w:shd w:val="clear" w:color="auto" w:fill="FFFFFF"/>
        <w:spacing w:line="273"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We have a school wide focus this year on quality questioning.  Our plan is that in the spring, prior to our ecology unit, students will showcase the science they have learned about their species and solicit ideas for advocating for species protection.  Students will have to create a tri-fold science </w:t>
      </w:r>
      <w:r w:rsidR="00DD05FA">
        <w:rPr>
          <w:rFonts w:ascii="Arial" w:eastAsia="Times New Roman" w:hAnsi="Arial" w:cs="Arial"/>
          <w:color w:val="333333"/>
          <w:sz w:val="20"/>
          <w:szCs w:val="20"/>
        </w:rPr>
        <w:t>display</w:t>
      </w:r>
      <w:r>
        <w:rPr>
          <w:rFonts w:ascii="Arial" w:eastAsia="Times New Roman" w:hAnsi="Arial" w:cs="Arial"/>
          <w:color w:val="333333"/>
          <w:sz w:val="20"/>
          <w:szCs w:val="20"/>
        </w:rPr>
        <w:t xml:space="preserve"> and orally explain and defend their work.  </w:t>
      </w:r>
    </w:p>
    <w:p w:rsidR="00501E39" w:rsidRDefault="00501E39" w:rsidP="00F503C1">
      <w:pPr>
        <w:shd w:val="clear" w:color="auto" w:fill="FFFFFF"/>
        <w:spacing w:line="273"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After we teach ecology they will be required to publish their public relations project.  </w:t>
      </w:r>
    </w:p>
    <w:p w:rsidR="00501E39" w:rsidRDefault="00501E39" w:rsidP="00F503C1">
      <w:pPr>
        <w:shd w:val="clear" w:color="auto" w:fill="FFFFFF"/>
        <w:spacing w:line="273" w:lineRule="atLeast"/>
        <w:rPr>
          <w:rFonts w:ascii="Arial" w:hAnsi="Arial" w:cs="Arial"/>
          <w:b/>
          <w:color w:val="444343"/>
          <w:sz w:val="19"/>
          <w:szCs w:val="19"/>
        </w:rPr>
      </w:pPr>
      <w:r w:rsidRPr="00501E39">
        <w:rPr>
          <w:rFonts w:ascii="Arial" w:hAnsi="Arial" w:cs="Arial"/>
          <w:b/>
          <w:color w:val="444343"/>
          <w:sz w:val="19"/>
          <w:szCs w:val="19"/>
        </w:rPr>
        <w:t xml:space="preserve">EA 1.3 </w:t>
      </w:r>
      <w:r w:rsidR="00DD05FA">
        <w:rPr>
          <w:rFonts w:ascii="Arial" w:hAnsi="Arial" w:cs="Arial"/>
          <w:b/>
          <w:color w:val="444343"/>
          <w:sz w:val="19"/>
          <w:szCs w:val="19"/>
        </w:rPr>
        <w:t>-C</w:t>
      </w:r>
      <w:r w:rsidR="00DD05FA" w:rsidRPr="00501E39">
        <w:rPr>
          <w:rFonts w:ascii="Arial" w:hAnsi="Arial" w:cs="Arial"/>
          <w:b/>
          <w:color w:val="444343"/>
          <w:sz w:val="19"/>
          <w:szCs w:val="19"/>
        </w:rPr>
        <w:t>onnects</w:t>
      </w:r>
      <w:r w:rsidRPr="00501E39">
        <w:rPr>
          <w:rFonts w:ascii="Arial" w:hAnsi="Arial" w:cs="Arial"/>
          <w:b/>
          <w:color w:val="444343"/>
          <w:sz w:val="19"/>
          <w:szCs w:val="19"/>
        </w:rPr>
        <w:t xml:space="preserve"> the curriculum to other content areas and real-life settings to promote retention and relevance</w:t>
      </w:r>
    </w:p>
    <w:p w:rsidR="00501E39" w:rsidRPr="00F503C1" w:rsidRDefault="00501E39" w:rsidP="00F503C1">
      <w:pPr>
        <w:shd w:val="clear" w:color="auto" w:fill="FFFFFF"/>
        <w:spacing w:line="273" w:lineRule="atLeast"/>
        <w:rPr>
          <w:rFonts w:ascii="Arial" w:eastAsia="Times New Roman" w:hAnsi="Arial" w:cs="Arial"/>
          <w:color w:val="333333"/>
          <w:sz w:val="20"/>
          <w:szCs w:val="20"/>
        </w:rPr>
      </w:pPr>
      <w:r>
        <w:rPr>
          <w:rFonts w:ascii="Arial" w:hAnsi="Arial" w:cs="Arial"/>
          <w:color w:val="444343"/>
          <w:sz w:val="19"/>
          <w:szCs w:val="19"/>
        </w:rPr>
        <w:t xml:space="preserve">On November 8, I (Karon) will be attending the Earthwatch Institute </w:t>
      </w:r>
      <w:r w:rsidR="00DD05FA">
        <w:rPr>
          <w:rFonts w:ascii="Arial" w:hAnsi="Arial" w:cs="Arial"/>
          <w:color w:val="444343"/>
          <w:sz w:val="19"/>
          <w:szCs w:val="19"/>
        </w:rPr>
        <w:t>Summit</w:t>
      </w:r>
      <w:r>
        <w:rPr>
          <w:rFonts w:ascii="Arial" w:hAnsi="Arial" w:cs="Arial"/>
          <w:color w:val="444343"/>
          <w:sz w:val="19"/>
          <w:szCs w:val="19"/>
        </w:rPr>
        <w:t xml:space="preserve"> at Harvard University to network with wildlife biologist and arrange for them to skype with our students in the spring about their species.  </w:t>
      </w:r>
    </w:p>
    <w:p w:rsidR="00F503C1" w:rsidRDefault="00F503C1">
      <w:r w:rsidRPr="00E856B6">
        <w:rPr>
          <w:b/>
        </w:rPr>
        <w:t>Follow Along:</w:t>
      </w:r>
      <w:r>
        <w:rPr>
          <w:b/>
          <w:u w:val="single"/>
        </w:rPr>
        <w:t xml:space="preserve">  </w:t>
      </w:r>
      <w:hyperlink r:id="rId15" w:history="1">
        <w:r w:rsidRPr="00C07776">
          <w:rPr>
            <w:rStyle w:val="Hyperlink"/>
          </w:rPr>
          <w:t>http://elephantsteachingteachers.blogspot.com</w:t>
        </w:r>
      </w:hyperlink>
      <w:r>
        <w:t xml:space="preserve"> </w:t>
      </w:r>
    </w:p>
    <w:p w:rsidR="00E856B6" w:rsidRDefault="00E856B6">
      <w:r>
        <w:rPr>
          <w:b/>
        </w:rPr>
        <w:t xml:space="preserve">Keep In Touch:  </w:t>
      </w:r>
      <w:hyperlink r:id="rId16" w:history="1">
        <w:r w:rsidRPr="00C07776">
          <w:rPr>
            <w:rStyle w:val="Hyperlink"/>
          </w:rPr>
          <w:t>Karon.decker@trussvillecityschools.com</w:t>
        </w:r>
      </w:hyperlink>
      <w:r>
        <w:t xml:space="preserve"> and </w:t>
      </w:r>
      <w:hyperlink r:id="rId17" w:history="1">
        <w:r w:rsidRPr="00C07776">
          <w:rPr>
            <w:rStyle w:val="Hyperlink"/>
          </w:rPr>
          <w:t>Connie.Hambey@trussvillecityschools.com</w:t>
        </w:r>
      </w:hyperlink>
      <w:r>
        <w:t xml:space="preserve"> </w:t>
      </w:r>
    </w:p>
    <w:p w:rsidR="00E856B6" w:rsidRDefault="00E856B6"/>
    <w:p w:rsidR="00E856B6" w:rsidRPr="00E856B6" w:rsidRDefault="00E856B6"/>
    <w:p w:rsidR="00F503C1" w:rsidRPr="00F503C1" w:rsidRDefault="00F503C1"/>
    <w:sectPr w:rsidR="00F503C1" w:rsidRPr="00F503C1" w:rsidSect="00F5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0A5D"/>
    <w:multiLevelType w:val="hybridMultilevel"/>
    <w:tmpl w:val="6DFA8FB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5E482DDE"/>
    <w:multiLevelType w:val="multilevel"/>
    <w:tmpl w:val="93C4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C1"/>
    <w:rsid w:val="00501E39"/>
    <w:rsid w:val="008A07CE"/>
    <w:rsid w:val="00A71CC5"/>
    <w:rsid w:val="00DC6B45"/>
    <w:rsid w:val="00DD05FA"/>
    <w:rsid w:val="00E856B6"/>
    <w:rsid w:val="00F5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AB8D-841D-42A0-8093-8457779F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3C1"/>
  </w:style>
  <w:style w:type="character" w:styleId="Hyperlink">
    <w:name w:val="Hyperlink"/>
    <w:basedOn w:val="DefaultParagraphFont"/>
    <w:uiPriority w:val="99"/>
    <w:unhideWhenUsed/>
    <w:rsid w:val="00F503C1"/>
    <w:rPr>
      <w:color w:val="0000FF"/>
      <w:u w:val="single"/>
    </w:rPr>
  </w:style>
  <w:style w:type="character" w:customStyle="1" w:styleId="Heading1Char">
    <w:name w:val="Heading 1 Char"/>
    <w:basedOn w:val="DefaultParagraphFont"/>
    <w:link w:val="Heading1"/>
    <w:uiPriority w:val="9"/>
    <w:rsid w:val="00F503C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503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3C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503C1"/>
    <w:rPr>
      <w:i/>
      <w:iCs/>
    </w:rPr>
  </w:style>
  <w:style w:type="paragraph" w:styleId="ListParagraph">
    <w:name w:val="List Paragraph"/>
    <w:basedOn w:val="Normal"/>
    <w:uiPriority w:val="34"/>
    <w:qFormat/>
    <w:rsid w:val="0050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1632">
      <w:bodyDiv w:val="1"/>
      <w:marLeft w:val="0"/>
      <w:marRight w:val="0"/>
      <w:marTop w:val="0"/>
      <w:marBottom w:val="0"/>
      <w:divBdr>
        <w:top w:val="none" w:sz="0" w:space="0" w:color="auto"/>
        <w:left w:val="none" w:sz="0" w:space="0" w:color="auto"/>
        <w:bottom w:val="none" w:sz="0" w:space="0" w:color="auto"/>
        <w:right w:val="none" w:sz="0" w:space="0" w:color="auto"/>
      </w:divBdr>
      <w:divsChild>
        <w:div w:id="1563634849">
          <w:marLeft w:val="0"/>
          <w:marRight w:val="0"/>
          <w:marTop w:val="0"/>
          <w:marBottom w:val="200"/>
          <w:divBdr>
            <w:top w:val="none" w:sz="0" w:space="0" w:color="auto"/>
            <w:left w:val="none" w:sz="0" w:space="0" w:color="auto"/>
            <w:bottom w:val="none" w:sz="0" w:space="0" w:color="auto"/>
            <w:right w:val="none" w:sz="0" w:space="0" w:color="auto"/>
          </w:divBdr>
        </w:div>
        <w:div w:id="827401636">
          <w:marLeft w:val="0"/>
          <w:marRight w:val="0"/>
          <w:marTop w:val="0"/>
          <w:marBottom w:val="200"/>
          <w:divBdr>
            <w:top w:val="none" w:sz="0" w:space="0" w:color="auto"/>
            <w:left w:val="none" w:sz="0" w:space="0" w:color="auto"/>
            <w:bottom w:val="none" w:sz="0" w:space="0" w:color="auto"/>
            <w:right w:val="none" w:sz="0" w:space="0" w:color="auto"/>
          </w:divBdr>
        </w:div>
        <w:div w:id="254748656">
          <w:marLeft w:val="0"/>
          <w:marRight w:val="0"/>
          <w:marTop w:val="0"/>
          <w:marBottom w:val="200"/>
          <w:divBdr>
            <w:top w:val="none" w:sz="0" w:space="0" w:color="auto"/>
            <w:left w:val="none" w:sz="0" w:space="0" w:color="auto"/>
            <w:bottom w:val="none" w:sz="0" w:space="0" w:color="auto"/>
            <w:right w:val="none" w:sz="0" w:space="0" w:color="auto"/>
          </w:divBdr>
        </w:div>
        <w:div w:id="874074937">
          <w:marLeft w:val="0"/>
          <w:marRight w:val="0"/>
          <w:marTop w:val="0"/>
          <w:marBottom w:val="200"/>
          <w:divBdr>
            <w:top w:val="none" w:sz="0" w:space="0" w:color="auto"/>
            <w:left w:val="none" w:sz="0" w:space="0" w:color="auto"/>
            <w:bottom w:val="none" w:sz="0" w:space="0" w:color="auto"/>
            <w:right w:val="none" w:sz="0" w:space="0" w:color="auto"/>
          </w:divBdr>
        </w:div>
        <w:div w:id="1685473777">
          <w:marLeft w:val="720"/>
          <w:marRight w:val="0"/>
          <w:marTop w:val="0"/>
          <w:marBottom w:val="0"/>
          <w:divBdr>
            <w:top w:val="none" w:sz="0" w:space="0" w:color="auto"/>
            <w:left w:val="none" w:sz="0" w:space="0" w:color="auto"/>
            <w:bottom w:val="none" w:sz="0" w:space="0" w:color="auto"/>
            <w:right w:val="none" w:sz="0" w:space="0" w:color="auto"/>
          </w:divBdr>
        </w:div>
        <w:div w:id="1141313441">
          <w:marLeft w:val="720"/>
          <w:marRight w:val="0"/>
          <w:marTop w:val="0"/>
          <w:marBottom w:val="0"/>
          <w:divBdr>
            <w:top w:val="none" w:sz="0" w:space="0" w:color="auto"/>
            <w:left w:val="none" w:sz="0" w:space="0" w:color="auto"/>
            <w:bottom w:val="none" w:sz="0" w:space="0" w:color="auto"/>
            <w:right w:val="none" w:sz="0" w:space="0" w:color="auto"/>
          </w:divBdr>
        </w:div>
        <w:div w:id="545532353">
          <w:marLeft w:val="720"/>
          <w:marRight w:val="0"/>
          <w:marTop w:val="0"/>
          <w:marBottom w:val="0"/>
          <w:divBdr>
            <w:top w:val="none" w:sz="0" w:space="0" w:color="auto"/>
            <w:left w:val="none" w:sz="0" w:space="0" w:color="auto"/>
            <w:bottom w:val="none" w:sz="0" w:space="0" w:color="auto"/>
            <w:right w:val="none" w:sz="0" w:space="0" w:color="auto"/>
          </w:divBdr>
        </w:div>
        <w:div w:id="1536458142">
          <w:marLeft w:val="720"/>
          <w:marRight w:val="0"/>
          <w:marTop w:val="0"/>
          <w:marBottom w:val="0"/>
          <w:divBdr>
            <w:top w:val="none" w:sz="0" w:space="0" w:color="auto"/>
            <w:left w:val="none" w:sz="0" w:space="0" w:color="auto"/>
            <w:bottom w:val="none" w:sz="0" w:space="0" w:color="auto"/>
            <w:right w:val="none" w:sz="0" w:space="0" w:color="auto"/>
          </w:divBdr>
        </w:div>
        <w:div w:id="1224220890">
          <w:marLeft w:val="720"/>
          <w:marRight w:val="0"/>
          <w:marTop w:val="0"/>
          <w:marBottom w:val="0"/>
          <w:divBdr>
            <w:top w:val="none" w:sz="0" w:space="0" w:color="auto"/>
            <w:left w:val="none" w:sz="0" w:space="0" w:color="auto"/>
            <w:bottom w:val="none" w:sz="0" w:space="0" w:color="auto"/>
            <w:right w:val="none" w:sz="0" w:space="0" w:color="auto"/>
          </w:divBdr>
        </w:div>
        <w:div w:id="1679119943">
          <w:marLeft w:val="720"/>
          <w:marRight w:val="0"/>
          <w:marTop w:val="0"/>
          <w:marBottom w:val="0"/>
          <w:divBdr>
            <w:top w:val="none" w:sz="0" w:space="0" w:color="auto"/>
            <w:left w:val="none" w:sz="0" w:space="0" w:color="auto"/>
            <w:bottom w:val="none" w:sz="0" w:space="0" w:color="auto"/>
            <w:right w:val="none" w:sz="0" w:space="0" w:color="auto"/>
          </w:divBdr>
        </w:div>
        <w:div w:id="261037520">
          <w:marLeft w:val="720"/>
          <w:marRight w:val="0"/>
          <w:marTop w:val="0"/>
          <w:marBottom w:val="0"/>
          <w:divBdr>
            <w:top w:val="none" w:sz="0" w:space="0" w:color="auto"/>
            <w:left w:val="none" w:sz="0" w:space="0" w:color="auto"/>
            <w:bottom w:val="none" w:sz="0" w:space="0" w:color="auto"/>
            <w:right w:val="none" w:sz="0" w:space="0" w:color="auto"/>
          </w:divBdr>
        </w:div>
        <w:div w:id="1479153749">
          <w:marLeft w:val="720"/>
          <w:marRight w:val="0"/>
          <w:marTop w:val="0"/>
          <w:marBottom w:val="0"/>
          <w:divBdr>
            <w:top w:val="none" w:sz="0" w:space="0" w:color="auto"/>
            <w:left w:val="none" w:sz="0" w:space="0" w:color="auto"/>
            <w:bottom w:val="none" w:sz="0" w:space="0" w:color="auto"/>
            <w:right w:val="none" w:sz="0" w:space="0" w:color="auto"/>
          </w:divBdr>
        </w:div>
        <w:div w:id="218060381">
          <w:marLeft w:val="720"/>
          <w:marRight w:val="0"/>
          <w:marTop w:val="0"/>
          <w:marBottom w:val="0"/>
          <w:divBdr>
            <w:top w:val="none" w:sz="0" w:space="0" w:color="auto"/>
            <w:left w:val="none" w:sz="0" w:space="0" w:color="auto"/>
            <w:bottom w:val="none" w:sz="0" w:space="0" w:color="auto"/>
            <w:right w:val="none" w:sz="0" w:space="0" w:color="auto"/>
          </w:divBdr>
        </w:div>
        <w:div w:id="1144930584">
          <w:marLeft w:val="720"/>
          <w:marRight w:val="0"/>
          <w:marTop w:val="0"/>
          <w:marBottom w:val="0"/>
          <w:divBdr>
            <w:top w:val="none" w:sz="0" w:space="0" w:color="auto"/>
            <w:left w:val="none" w:sz="0" w:space="0" w:color="auto"/>
            <w:bottom w:val="none" w:sz="0" w:space="0" w:color="auto"/>
            <w:right w:val="none" w:sz="0" w:space="0" w:color="auto"/>
          </w:divBdr>
        </w:div>
        <w:div w:id="1503276307">
          <w:marLeft w:val="0"/>
          <w:marRight w:val="0"/>
          <w:marTop w:val="0"/>
          <w:marBottom w:val="0"/>
          <w:divBdr>
            <w:top w:val="none" w:sz="0" w:space="0" w:color="auto"/>
            <w:left w:val="none" w:sz="0" w:space="0" w:color="auto"/>
            <w:bottom w:val="none" w:sz="0" w:space="0" w:color="auto"/>
            <w:right w:val="none" w:sz="0" w:space="0" w:color="auto"/>
          </w:divBdr>
        </w:div>
        <w:div w:id="1075011360">
          <w:marLeft w:val="720"/>
          <w:marRight w:val="0"/>
          <w:marTop w:val="0"/>
          <w:marBottom w:val="0"/>
          <w:divBdr>
            <w:top w:val="none" w:sz="0" w:space="0" w:color="auto"/>
            <w:left w:val="none" w:sz="0" w:space="0" w:color="auto"/>
            <w:bottom w:val="none" w:sz="0" w:space="0" w:color="auto"/>
            <w:right w:val="none" w:sz="0" w:space="0" w:color="auto"/>
          </w:divBdr>
        </w:div>
        <w:div w:id="2031640861">
          <w:marLeft w:val="720"/>
          <w:marRight w:val="0"/>
          <w:marTop w:val="0"/>
          <w:marBottom w:val="0"/>
          <w:divBdr>
            <w:top w:val="none" w:sz="0" w:space="0" w:color="auto"/>
            <w:left w:val="none" w:sz="0" w:space="0" w:color="auto"/>
            <w:bottom w:val="none" w:sz="0" w:space="0" w:color="auto"/>
            <w:right w:val="none" w:sz="0" w:space="0" w:color="auto"/>
          </w:divBdr>
        </w:div>
        <w:div w:id="1104304593">
          <w:marLeft w:val="720"/>
          <w:marRight w:val="0"/>
          <w:marTop w:val="0"/>
          <w:marBottom w:val="0"/>
          <w:divBdr>
            <w:top w:val="none" w:sz="0" w:space="0" w:color="auto"/>
            <w:left w:val="none" w:sz="0" w:space="0" w:color="auto"/>
            <w:bottom w:val="none" w:sz="0" w:space="0" w:color="auto"/>
            <w:right w:val="none" w:sz="0" w:space="0" w:color="auto"/>
          </w:divBdr>
        </w:div>
        <w:div w:id="1206943205">
          <w:marLeft w:val="720"/>
          <w:marRight w:val="0"/>
          <w:marTop w:val="0"/>
          <w:marBottom w:val="0"/>
          <w:divBdr>
            <w:top w:val="none" w:sz="0" w:space="0" w:color="auto"/>
            <w:left w:val="none" w:sz="0" w:space="0" w:color="auto"/>
            <w:bottom w:val="none" w:sz="0" w:space="0" w:color="auto"/>
            <w:right w:val="none" w:sz="0" w:space="0" w:color="auto"/>
          </w:divBdr>
        </w:div>
        <w:div w:id="1767769752">
          <w:marLeft w:val="720"/>
          <w:marRight w:val="0"/>
          <w:marTop w:val="0"/>
          <w:marBottom w:val="0"/>
          <w:divBdr>
            <w:top w:val="none" w:sz="0" w:space="0" w:color="auto"/>
            <w:left w:val="none" w:sz="0" w:space="0" w:color="auto"/>
            <w:bottom w:val="none" w:sz="0" w:space="0" w:color="auto"/>
            <w:right w:val="none" w:sz="0" w:space="0" w:color="auto"/>
          </w:divBdr>
        </w:div>
        <w:div w:id="1846359424">
          <w:marLeft w:val="720"/>
          <w:marRight w:val="0"/>
          <w:marTop w:val="0"/>
          <w:marBottom w:val="0"/>
          <w:divBdr>
            <w:top w:val="none" w:sz="0" w:space="0" w:color="auto"/>
            <w:left w:val="none" w:sz="0" w:space="0" w:color="auto"/>
            <w:bottom w:val="none" w:sz="0" w:space="0" w:color="auto"/>
            <w:right w:val="none" w:sz="0" w:space="0" w:color="auto"/>
          </w:divBdr>
        </w:div>
        <w:div w:id="318311204">
          <w:marLeft w:val="720"/>
          <w:marRight w:val="0"/>
          <w:marTop w:val="0"/>
          <w:marBottom w:val="0"/>
          <w:divBdr>
            <w:top w:val="none" w:sz="0" w:space="0" w:color="auto"/>
            <w:left w:val="none" w:sz="0" w:space="0" w:color="auto"/>
            <w:bottom w:val="none" w:sz="0" w:space="0" w:color="auto"/>
            <w:right w:val="none" w:sz="0" w:space="0" w:color="auto"/>
          </w:divBdr>
        </w:div>
        <w:div w:id="1246768507">
          <w:marLeft w:val="720"/>
          <w:marRight w:val="0"/>
          <w:marTop w:val="0"/>
          <w:marBottom w:val="0"/>
          <w:divBdr>
            <w:top w:val="none" w:sz="0" w:space="0" w:color="auto"/>
            <w:left w:val="none" w:sz="0" w:space="0" w:color="auto"/>
            <w:bottom w:val="none" w:sz="0" w:space="0" w:color="auto"/>
            <w:right w:val="none" w:sz="0" w:space="0" w:color="auto"/>
          </w:divBdr>
        </w:div>
        <w:div w:id="1858159733">
          <w:marLeft w:val="720"/>
          <w:marRight w:val="0"/>
          <w:marTop w:val="0"/>
          <w:marBottom w:val="0"/>
          <w:divBdr>
            <w:top w:val="none" w:sz="0" w:space="0" w:color="auto"/>
            <w:left w:val="none" w:sz="0" w:space="0" w:color="auto"/>
            <w:bottom w:val="none" w:sz="0" w:space="0" w:color="auto"/>
            <w:right w:val="none" w:sz="0" w:space="0" w:color="auto"/>
          </w:divBdr>
        </w:div>
        <w:div w:id="1641153916">
          <w:marLeft w:val="720"/>
          <w:marRight w:val="0"/>
          <w:marTop w:val="0"/>
          <w:marBottom w:val="0"/>
          <w:divBdr>
            <w:top w:val="none" w:sz="0" w:space="0" w:color="auto"/>
            <w:left w:val="none" w:sz="0" w:space="0" w:color="auto"/>
            <w:bottom w:val="none" w:sz="0" w:space="0" w:color="auto"/>
            <w:right w:val="none" w:sz="0" w:space="0" w:color="auto"/>
          </w:divBdr>
        </w:div>
        <w:div w:id="2041054773">
          <w:marLeft w:val="720"/>
          <w:marRight w:val="0"/>
          <w:marTop w:val="0"/>
          <w:marBottom w:val="0"/>
          <w:divBdr>
            <w:top w:val="none" w:sz="0" w:space="0" w:color="auto"/>
            <w:left w:val="none" w:sz="0" w:space="0" w:color="auto"/>
            <w:bottom w:val="none" w:sz="0" w:space="0" w:color="auto"/>
            <w:right w:val="none" w:sz="0" w:space="0" w:color="auto"/>
          </w:divBdr>
        </w:div>
        <w:div w:id="716929106">
          <w:marLeft w:val="720"/>
          <w:marRight w:val="0"/>
          <w:marTop w:val="0"/>
          <w:marBottom w:val="200"/>
          <w:divBdr>
            <w:top w:val="none" w:sz="0" w:space="0" w:color="auto"/>
            <w:left w:val="none" w:sz="0" w:space="0" w:color="auto"/>
            <w:bottom w:val="none" w:sz="0" w:space="0" w:color="auto"/>
            <w:right w:val="none" w:sz="0" w:space="0" w:color="auto"/>
          </w:divBdr>
        </w:div>
        <w:div w:id="7328380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phantconservation.org/programs/asia-programs/" TargetMode="External"/><Relationship Id="rId13" Type="http://schemas.openxmlformats.org/officeDocument/2006/relationships/hyperlink" Target="http://thinkelephants.org/pages/teaching_kid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terest.com/search/pins/?q=Think%20Elephants%20International" TargetMode="External"/><Relationship Id="rId12" Type="http://schemas.openxmlformats.org/officeDocument/2006/relationships/hyperlink" Target="http://www.ifaw.org/sites/default/files/education-publications/intl/aaw11_my_elephant_neighbour_guide_us.pdf" TargetMode="External"/><Relationship Id="rId17" Type="http://schemas.openxmlformats.org/officeDocument/2006/relationships/hyperlink" Target="mailto:Connie.Hambey@trussvillecityschools.com" TargetMode="External"/><Relationship Id="rId2" Type="http://schemas.openxmlformats.org/officeDocument/2006/relationships/styles" Target="styles.xml"/><Relationship Id="rId16" Type="http://schemas.openxmlformats.org/officeDocument/2006/relationships/hyperlink" Target="mailto:Karon.decker@trussvillecityschools.com" TargetMode="External"/><Relationship Id="rId1" Type="http://schemas.openxmlformats.org/officeDocument/2006/relationships/numbering" Target="numbering.xml"/><Relationship Id="rId6" Type="http://schemas.openxmlformats.org/officeDocument/2006/relationships/hyperlink" Target="http://www.bagheera.com/inthewild/vanishing.htm" TargetMode="External"/><Relationship Id="rId11" Type="http://schemas.openxmlformats.org/officeDocument/2006/relationships/hyperlink" Target="http://thinkelephants.org/pages/who_we_are.html" TargetMode="External"/><Relationship Id="rId5" Type="http://schemas.openxmlformats.org/officeDocument/2006/relationships/hyperlink" Target="http://thinkelephants.org/pages/who_we_are.html" TargetMode="External"/><Relationship Id="rId15" Type="http://schemas.openxmlformats.org/officeDocument/2006/relationships/hyperlink" Target="http://elephantsteachingteachers.blogspot.com" TargetMode="External"/><Relationship Id="rId10" Type="http://schemas.openxmlformats.org/officeDocument/2006/relationships/hyperlink" Target="http://thinkelephants.blogsp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nh.org/explore/science-bulletins/bio/documentaries/wild-at-heart-the-plight-of-elephants-in-thailand/asian-%20%20%20%20%20%20%20%20elephants-threats-and-solutions" TargetMode="External"/><Relationship Id="rId14" Type="http://schemas.openxmlformats.org/officeDocument/2006/relationships/hyperlink" Target="http://iberianature.com/wildworld/nature-and-wildlife-apps-for-i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Trussville City Schools</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Decker</dc:creator>
  <cp:keywords/>
  <dc:description/>
  <cp:lastModifiedBy>Karon Decker</cp:lastModifiedBy>
  <cp:revision>2</cp:revision>
  <dcterms:created xsi:type="dcterms:W3CDTF">2014-10-01T13:03:00Z</dcterms:created>
  <dcterms:modified xsi:type="dcterms:W3CDTF">2014-10-01T13:03:00Z</dcterms:modified>
</cp:coreProperties>
</file>